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34D6" w14:textId="77777777" w:rsidR="00EF6C36" w:rsidRDefault="00EF6C36" w:rsidP="00EF6C36">
      <w:pPr>
        <w:spacing w:line="600" w:lineRule="exact"/>
        <w:rPr>
          <w:rFonts w:eastAsia="黑体"/>
        </w:rPr>
      </w:pPr>
      <w:r>
        <w:rPr>
          <w:rFonts w:eastAsia="黑体" w:hint="eastAsia"/>
        </w:rPr>
        <w:t>附件</w:t>
      </w:r>
    </w:p>
    <w:p w14:paraId="7A43C53D" w14:textId="77777777" w:rsidR="00EF6C36" w:rsidRDefault="00EF6C36" w:rsidP="00EF6C36">
      <w:pPr>
        <w:spacing w:line="600" w:lineRule="exact"/>
        <w:rPr>
          <w:rFonts w:eastAsia="黑体"/>
        </w:rPr>
      </w:pPr>
    </w:p>
    <w:p w14:paraId="14F2AAA7" w14:textId="77777777" w:rsidR="00EF6C36" w:rsidRDefault="00EF6C36" w:rsidP="00EF6C36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9"/>
          <w:kern w:val="0"/>
          <w:sz w:val="44"/>
          <w:szCs w:val="44"/>
          <w:lang w:bidi="ar"/>
        </w:rPr>
        <w:t>重庆市人才研究和人力资源服务协会第6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批职业技能等级认定成绩花名册</w:t>
      </w:r>
    </w:p>
    <w:p w14:paraId="3C8974F3" w14:textId="77777777" w:rsidR="00EF6C36" w:rsidRDefault="00EF6C36" w:rsidP="00EF6C36">
      <w:pPr>
        <w:spacing w:line="2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00587588" w14:textId="77777777" w:rsidR="00EF6C36" w:rsidRDefault="00EF6C36" w:rsidP="00EF6C36">
      <w:pPr>
        <w:spacing w:line="2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 w:rsidR="00EF6C36" w14:paraId="719D83D7" w14:textId="77777777" w:rsidTr="00562ADE">
        <w:trPr>
          <w:trHeight w:val="579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1A16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A7CD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D6D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3DF6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E943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7D58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654B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  <w:lang w:bidi="ar"/>
              </w:rPr>
              <w:t>技能</w:t>
            </w:r>
          </w:p>
        </w:tc>
      </w:tr>
      <w:tr w:rsidR="00EF6C36" w14:paraId="098545BB" w14:textId="77777777" w:rsidTr="00562ADE">
        <w:trPr>
          <w:trHeight w:val="9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7BD4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41AB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0B4F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邓雯倩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C531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B37A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3976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5178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</w:tr>
      <w:tr w:rsidR="00EF6C36" w14:paraId="07F7C011" w14:textId="77777777" w:rsidTr="00562ADE">
        <w:trPr>
          <w:trHeight w:val="9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0D1A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8C345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81DB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小燕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89B5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B683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9CE2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92.5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5EB7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</w:tr>
      <w:tr w:rsidR="00EF6C36" w14:paraId="3FC24E47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FF71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7CA1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06A75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牟明铭</w:t>
            </w:r>
            <w:proofErr w:type="gramEnd"/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0FAB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04F2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83B0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92.5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CF1B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</w:tr>
      <w:tr w:rsidR="00EF6C36" w14:paraId="3C1F54A6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1CE3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1DFD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5013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聂媛媛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D5B9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FDFA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34EF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A843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</w:tr>
      <w:tr w:rsidR="00EF6C36" w14:paraId="56D1BAC4" w14:textId="77777777" w:rsidTr="00562ADE">
        <w:trPr>
          <w:trHeight w:val="629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F4B4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6EC7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B0BC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孙筱林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02DC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A277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9660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C44A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</w:tr>
      <w:tr w:rsidR="00EF6C36" w14:paraId="06742991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6C8B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F1AA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F44E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吴静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3148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76B3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9E81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9879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:rsidR="00EF6C36" w14:paraId="3CC16296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54A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B4E4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5E74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7977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B95C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382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C2A5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EF6C36" w14:paraId="15D9FC27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FEE8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FA42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9AC4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彭利莎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33BD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C9B3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ACE6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56.5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D9F0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:rsidR="00EF6C36" w14:paraId="24019AFD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B114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2919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8C5B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王冰心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5F89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E7D0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FE4B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87.5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6128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EF6C36" w14:paraId="613DB5B7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39C7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7A40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B9B8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肖明娥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B13E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6D6F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2747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AB7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EF6C36" w14:paraId="0E641B37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1243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8348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800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钟兴隆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15E7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2031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CD5E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5FAD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EF6C36" w14:paraId="34CB9A3E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4C70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50EC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701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罗文智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AF7B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E89B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50D1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3F14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 w:rsidR="00EF6C36" w14:paraId="4E37F1D8" w14:textId="77777777" w:rsidTr="00562ADE">
        <w:trPr>
          <w:trHeight w:val="9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8FC8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C0C1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8109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陈林霞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2547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F359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8C6D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0004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 w:rsidR="00EF6C36" w14:paraId="5717B7D0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5D8F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0577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92A4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杜甫英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6E345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97D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41CA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B256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:rsidR="00EF6C36" w14:paraId="006A1049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3921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8229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06F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陈兴源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E258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2FED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6700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520D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</w:tr>
      <w:tr w:rsidR="00EF6C36" w14:paraId="1BDE5D60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F5FC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9B23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742F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080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9F74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FAA9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F65B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 w:rsidR="00EF6C36" w14:paraId="451117A3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0E65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0A55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3D46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70B3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61A7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3219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DC66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:rsidR="00EF6C36" w14:paraId="63D7543D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4A73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01BD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8AA5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吴玉婷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F3D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A619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EC4C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102D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 w:rsidR="00EF6C36" w14:paraId="4C04AA46" w14:textId="77777777" w:rsidTr="00562ADE">
        <w:trPr>
          <w:trHeight w:val="9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7895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CBF0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8282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冷贞洁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9797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E30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2AB9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D1D2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</w:tr>
      <w:tr w:rsidR="00EF6C36" w14:paraId="63165232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52D5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99B1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F2FB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7984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A29E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710C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CB98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  <w:tr w:rsidR="00EF6C36" w14:paraId="31E3465B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C466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532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2038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任杰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DF03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635B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9A5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945B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 w:rsidR="00EF6C36" w14:paraId="20A74352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EED9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DC69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7ADA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周召成</w:t>
            </w:r>
            <w:proofErr w:type="gramEnd"/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E892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BB8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A5CF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D8D0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</w:tr>
      <w:tr w:rsidR="00EF6C36" w14:paraId="1E236D3E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E601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9B1F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C44F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蔡雨见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F80F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362A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CF2E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FEF1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EF6C36" w14:paraId="5783F850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2A5F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6A9C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D4E4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卞正燕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1D39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F05B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4B9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C227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EF6C36" w14:paraId="4BD75F06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A0C45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5B2E5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CD08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赖程莉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8ED5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5E6B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0D89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1F81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EF6C36" w14:paraId="2F6307D2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4CC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E97A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DA29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雷东艳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32D0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466C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6A67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37D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 w:rsidR="00EF6C36" w14:paraId="4C60CB30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FD44A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DBE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4B9B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汪艳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45D5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CD81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119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EDE3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</w:tr>
      <w:tr w:rsidR="00EF6C36" w14:paraId="4AFB60B0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FC209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3A5B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849A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王濒</w:t>
            </w:r>
            <w:proofErr w:type="gramEnd"/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E30A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E791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79D0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FE83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EF6C36" w14:paraId="409A5A4B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9255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9650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6684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金波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B73B6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2FA24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2F59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3A83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</w:tr>
      <w:tr w:rsidR="00EF6C36" w14:paraId="3B02EACC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6CE2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099DE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BCDDC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廖其凤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5668F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C5C88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6AC6B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144A3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</w:tr>
      <w:tr w:rsidR="00EF6C36" w14:paraId="687E9C76" w14:textId="77777777" w:rsidTr="00562ADE">
        <w:trPr>
          <w:trHeight w:val="600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655D1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73E97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2403190000029900031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16E0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易兴顺</w:t>
            </w:r>
            <w:proofErr w:type="gramEnd"/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F582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4D225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四级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E74FD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AD372" w14:textId="77777777" w:rsidR="00EF6C36" w:rsidRDefault="00EF6C36" w:rsidP="00562A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</w:tbl>
    <w:p w14:paraId="21CCE941" w14:textId="77777777" w:rsidR="0014514F" w:rsidRPr="00EF6C36" w:rsidRDefault="0014514F" w:rsidP="00EF6C36"/>
    <w:sectPr w:rsidR="0014514F" w:rsidRPr="00EF6C36" w:rsidSect="00F874C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A15A7" w14:textId="77777777" w:rsidR="00F874CA" w:rsidRDefault="00F874CA" w:rsidP="00F05199">
      <w:r>
        <w:separator/>
      </w:r>
    </w:p>
  </w:endnote>
  <w:endnote w:type="continuationSeparator" w:id="0">
    <w:p w14:paraId="4D815AA3" w14:textId="77777777" w:rsidR="00F874CA" w:rsidRDefault="00F874CA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3BF41" w14:textId="77777777" w:rsidR="00F874CA" w:rsidRDefault="00F874CA" w:rsidP="00F05199">
      <w:r>
        <w:separator/>
      </w:r>
    </w:p>
  </w:footnote>
  <w:footnote w:type="continuationSeparator" w:id="0">
    <w:p w14:paraId="3364F526" w14:textId="77777777" w:rsidR="00F874CA" w:rsidRDefault="00F874CA" w:rsidP="00F0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14514F"/>
    <w:rsid w:val="001C7034"/>
    <w:rsid w:val="003D2D3C"/>
    <w:rsid w:val="00572A59"/>
    <w:rsid w:val="00613E93"/>
    <w:rsid w:val="006E7DE7"/>
    <w:rsid w:val="008F5650"/>
    <w:rsid w:val="00B61587"/>
    <w:rsid w:val="00B74E59"/>
    <w:rsid w:val="00BD68CB"/>
    <w:rsid w:val="00C416B7"/>
    <w:rsid w:val="00D50F88"/>
    <w:rsid w:val="00DE1B8F"/>
    <w:rsid w:val="00EF6C36"/>
    <w:rsid w:val="00F05199"/>
    <w:rsid w:val="00F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7</cp:revision>
  <dcterms:created xsi:type="dcterms:W3CDTF">2024-03-27T09:01:00Z</dcterms:created>
  <dcterms:modified xsi:type="dcterms:W3CDTF">2024-04-11T07:02:00Z</dcterms:modified>
</cp:coreProperties>
</file>