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default" w:ascii="Times New Roman" w:hAnsi="Times New Roman" w:eastAsia="方正黑体_GBK" w:cs="方正黑体_GBK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黑体_GBK" w:cs="方正黑体_GBK"/>
          <w:sz w:val="33"/>
          <w:szCs w:val="33"/>
          <w:lang w:val="en-US" w:eastAsia="zh-CN"/>
        </w:rPr>
        <w:t>附件1</w:t>
      </w:r>
      <w:bookmarkStart w:id="0" w:name="_GoBack"/>
      <w:bookmarkEnd w:id="0"/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2024年度《报告》关注选题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textAlignment w:val="auto"/>
        <w:rPr>
          <w:rFonts w:hint="default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1.2023-2024年度企业人力资源市场供需状况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bCs/>
          <w:sz w:val="33"/>
          <w:szCs w:val="33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2023-2024年度行业人力资源供给需求分析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3.区域人才政策助力企业高质量发展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4.新质生产力发展与企业人力资源管理变革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5.人力资源管理与企业数字化转型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6.AIGC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生成式人工智能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时代企业HR管理新趋势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7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职业管理与人力资源开发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8.产教学融合背景下的人力资源开发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9.智能制造与技能人才培养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10.新就业形态下的企业用工模式选用及风险规避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11.人力资源管理如何助力企业成功出海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12.人力资源管理与企业科技创新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13.国有企业三项制度改革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14.新时期外资企业人力资源管理现状与供求态势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eastAsia" w:ascii="Times New Roman" w:hAnsi="Times New Roman" w:eastAsia="方正仿宋_GBK" w:cs="Times New Roman"/>
          <w:bCs/>
          <w:sz w:val="33"/>
          <w:szCs w:val="33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bCs/>
          <w:sz w:val="33"/>
          <w:szCs w:val="33"/>
          <w:lang w:val="en-US" w:eastAsia="zh-CN"/>
        </w:rPr>
        <w:t>15.中小企业人力资源管理现状、面临的问题及对策</w:t>
      </w:r>
      <w:r>
        <w:rPr>
          <w:rFonts w:hint="eastAsia" w:ascii="Times New Roman" w:hAnsi="Times New Roman" w:eastAsia="方正仿宋_GBK" w:cs="Times New Roman"/>
          <w:bCs/>
          <w:sz w:val="33"/>
          <w:szCs w:val="33"/>
          <w:lang w:val="en-US" w:eastAsia="zh-CN"/>
        </w:rPr>
        <w:t>建议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1167583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kZGIwNDRjNDliZDhhOWUzMzU0MTA1ODBiYTZhMGIifQ=="/>
  </w:docVars>
  <w:rsids>
    <w:rsidRoot w:val="00000000"/>
    <w:rsid w:val="009950F6"/>
    <w:rsid w:val="038A115D"/>
    <w:rsid w:val="090E17E7"/>
    <w:rsid w:val="0C292880"/>
    <w:rsid w:val="0D29417B"/>
    <w:rsid w:val="0D8F155D"/>
    <w:rsid w:val="0E45730D"/>
    <w:rsid w:val="1037744C"/>
    <w:rsid w:val="14166387"/>
    <w:rsid w:val="14766FE8"/>
    <w:rsid w:val="16824275"/>
    <w:rsid w:val="16B44D3B"/>
    <w:rsid w:val="18E6554A"/>
    <w:rsid w:val="18F53C7A"/>
    <w:rsid w:val="1933135E"/>
    <w:rsid w:val="19AE05E9"/>
    <w:rsid w:val="1C0144AD"/>
    <w:rsid w:val="209F012F"/>
    <w:rsid w:val="20B369FB"/>
    <w:rsid w:val="20DA2C25"/>
    <w:rsid w:val="212E095D"/>
    <w:rsid w:val="214C6826"/>
    <w:rsid w:val="23F31E1C"/>
    <w:rsid w:val="26EB109F"/>
    <w:rsid w:val="28977676"/>
    <w:rsid w:val="2D271457"/>
    <w:rsid w:val="2D815F45"/>
    <w:rsid w:val="2F5E1D13"/>
    <w:rsid w:val="300E071D"/>
    <w:rsid w:val="34DD610E"/>
    <w:rsid w:val="3B094D8D"/>
    <w:rsid w:val="450224C0"/>
    <w:rsid w:val="45FA179D"/>
    <w:rsid w:val="489C0911"/>
    <w:rsid w:val="48E56B5A"/>
    <w:rsid w:val="4C85414F"/>
    <w:rsid w:val="4D19006D"/>
    <w:rsid w:val="4EAC69CC"/>
    <w:rsid w:val="52F8138D"/>
    <w:rsid w:val="52FA75C7"/>
    <w:rsid w:val="537E1D44"/>
    <w:rsid w:val="53905818"/>
    <w:rsid w:val="57294242"/>
    <w:rsid w:val="5B213258"/>
    <w:rsid w:val="5CDF46BE"/>
    <w:rsid w:val="5D5A24AD"/>
    <w:rsid w:val="5DE00282"/>
    <w:rsid w:val="5EB1077F"/>
    <w:rsid w:val="5EE7190A"/>
    <w:rsid w:val="5F56302B"/>
    <w:rsid w:val="602F305E"/>
    <w:rsid w:val="62FF515C"/>
    <w:rsid w:val="67427154"/>
    <w:rsid w:val="69AC6453"/>
    <w:rsid w:val="6A913894"/>
    <w:rsid w:val="6B132D32"/>
    <w:rsid w:val="6B277DB0"/>
    <w:rsid w:val="6CD66343"/>
    <w:rsid w:val="6E46322F"/>
    <w:rsid w:val="713B1360"/>
    <w:rsid w:val="75F80F90"/>
    <w:rsid w:val="7B0731D1"/>
    <w:rsid w:val="7EC5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index 7"/>
    <w:basedOn w:val="1"/>
    <w:next w:val="1"/>
    <w:qFormat/>
    <w:uiPriority w:val="0"/>
    <w:pPr>
      <w:ind w:left="1200" w:leftChars="1200"/>
    </w:p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798</Words>
  <Characters>1585</Characters>
  <Lines>0</Lines>
  <Paragraphs>0</Paragraphs>
  <TotalTime>0</TotalTime>
  <ScaleCrop>false</ScaleCrop>
  <LinksUpToDate>false</LinksUpToDate>
  <CharactersWithSpaces>1585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2023-05-18T09:27:00Z</dcterms:created>
  <dc:creator>XDD</dc:creator>
  <cp:lastModifiedBy>Joke</cp:lastModifiedBy>
  <dcterms:modified xsi:type="dcterms:W3CDTF">2024-03-22T07:15:37Z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263A8B2597174703A4BE745BE2A66790_12</vt:lpwstr>
  </property>
</Properties>
</file>